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default"/>
          <w:b/>
          <w:sz w:val="44"/>
          <w:szCs w:val="44"/>
          <w:rtl w:val="0"/>
          <w:lang w:val="nl-NL"/>
        </w:rPr>
        <w:t xml:space="preserve">Mijn Winnende </w:t>
      </w:r>
      <w:r>
        <w:rPr>
          <w:b/>
          <w:sz w:val="44"/>
          <w:szCs w:val="44"/>
          <w:rtl w:val="0"/>
        </w:rPr>
        <w:t>Trad</w:t>
      </w:r>
      <w:r>
        <w:rPr>
          <w:rFonts w:hint="default"/>
          <w:b/>
          <w:sz w:val="44"/>
          <w:szCs w:val="44"/>
          <w:rtl w:val="0"/>
          <w:lang w:val="nl-NL"/>
        </w:rPr>
        <w:t>ing</w:t>
      </w:r>
      <w:r>
        <w:rPr>
          <w:b/>
          <w:sz w:val="44"/>
          <w:szCs w:val="44"/>
          <w:rtl w:val="0"/>
        </w:rPr>
        <w:t xml:space="preserve"> Plan </w:t>
      </w:r>
    </w:p>
    <w:p/>
    <w:p/>
    <w:p>
      <w:pPr>
        <w:numPr>
          <w:ilvl w:val="0"/>
          <w:numId w:val="1"/>
        </w:numPr>
        <w:spacing w:after="0" w:afterAutospacing="0"/>
        <w:ind w:left="720" w:hanging="360"/>
        <w:rPr>
          <w:b/>
        </w:rPr>
      </w:pPr>
      <w:r>
        <w:rPr>
          <w:rFonts w:hint="default"/>
          <w:b/>
          <w:rtl w:val="0"/>
          <w:lang w:val="nl-NL"/>
        </w:rPr>
        <w:t xml:space="preserve"> HUISWERK </w:t>
      </w:r>
      <w:r>
        <w:rPr>
          <w:b/>
          <w:rtl w:val="0"/>
        </w:rPr>
        <w:t>ROUTINE</w:t>
      </w:r>
    </w:p>
    <w:p>
      <w:pPr>
        <w:numPr>
          <w:ilvl w:val="1"/>
          <w:numId w:val="1"/>
        </w:numPr>
        <w:spacing w:before="0" w:beforeAutospacing="0" w:after="240"/>
        <w:ind w:left="1440" w:hanging="360"/>
        <w:rPr>
          <w:b/>
        </w:rPr>
      </w:pPr>
      <w:r>
        <w:rPr>
          <w:rtl w:val="0"/>
        </w:rPr>
        <w:t>Het creëren van routines in ons leven is cruciaal om gefocust te blijven en onze doelen te bereiken. Het is belangrijk om onze bestaande routines te onderzoeken en indien nodig veranderingen aan te brengen om nieuwe gewoonten te ontwikkelen. Deze vaardigheid om aan te passen en te leren wordt zeer gewaardeerd in de zakenwereld, inclusief de handelsindustrie.</w:t>
      </w:r>
    </w:p>
    <w:p>
      <w:pPr>
        <w:numPr>
          <w:ilvl w:val="1"/>
          <w:numId w:val="1"/>
        </w:numPr>
        <w:spacing w:before="0" w:beforeAutospacing="0" w:after="240"/>
        <w:ind w:left="1440" w:hanging="360"/>
        <w:rPr>
          <w:b/>
        </w:rPr>
      </w:pPr>
      <w:r>
        <w:rPr>
          <w:rtl w:val="0"/>
        </w:rPr>
        <w:t xml:space="preserve">Door onze huidige routines te analyseren en aanpassingen te maken, kunnen we nieuwe gewoonten vormen..  </w:t>
      </w:r>
    </w:p>
    <w:p>
      <w:pPr>
        <w:widowControl w:val="0"/>
        <w:spacing w:after="240"/>
        <w:rPr>
          <w:b w:val="0"/>
          <w:bCs/>
          <w:rtl w:val="0"/>
        </w:rPr>
      </w:pPr>
      <w:r>
        <w:rPr>
          <w:rFonts w:hint="default"/>
          <w:b/>
          <w:rtl w:val="0"/>
          <w:lang w:val="nl-NL"/>
        </w:rPr>
        <w:t>Voorbeelden</w:t>
      </w:r>
      <w:r>
        <w:rPr>
          <w:b/>
          <w:rtl w:val="0"/>
        </w:rPr>
        <w:t>:</w:t>
      </w:r>
      <w:r>
        <w:rPr>
          <w:b/>
          <w:rtl w:val="0"/>
        </w:rPr>
        <w:br w:type="textWrapping"/>
      </w:r>
      <w:r>
        <w:rPr>
          <w:rFonts w:hint="default"/>
          <w:b w:val="0"/>
          <w:bCs/>
          <w:rtl w:val="0"/>
          <w:lang w:val="nl-NL"/>
        </w:rPr>
        <w:t>Lees</w:t>
      </w:r>
      <w:r>
        <w:rPr>
          <w:b w:val="0"/>
          <w:bCs/>
          <w:rtl w:val="0"/>
        </w:rPr>
        <w:t xml:space="preserve"> trading plan: </w:t>
      </w:r>
      <w:r>
        <w:rPr>
          <w:b w:val="0"/>
          <w:bCs/>
          <w:rtl w:val="0"/>
        </w:rPr>
        <w:br w:type="textWrapping"/>
      </w:r>
      <w:r>
        <w:rPr>
          <w:b w:val="0"/>
          <w:bCs/>
          <w:rtl w:val="0"/>
        </w:rPr>
        <w:t>Neem de tijd om je handelsplan door te nemen, waarin je strategieën en doelen worden beschreven.</w:t>
      </w:r>
    </w:p>
    <w:p>
      <w:pPr>
        <w:widowControl w:val="0"/>
        <w:spacing w:after="240"/>
        <w:rPr>
          <w:rFonts w:hint="default"/>
          <w:b w:val="0"/>
          <w:bCs/>
          <w:rtl w:val="0"/>
        </w:rPr>
      </w:pPr>
      <w:r>
        <w:rPr>
          <w:rFonts w:hint="default"/>
          <w:b w:val="0"/>
          <w:bCs/>
          <w:rtl w:val="0"/>
        </w:rPr>
        <w:t>Lees twee keer per week een persoonlijke dagboeknotitie en reflecteer:</w:t>
      </w:r>
      <w:r>
        <w:rPr>
          <w:rFonts w:hint="default"/>
          <w:b w:val="0"/>
          <w:bCs/>
          <w:rtl w:val="0"/>
        </w:rPr>
        <w:br w:type="textWrapping"/>
      </w:r>
      <w:r>
        <w:rPr>
          <w:rFonts w:hint="default"/>
          <w:b w:val="0"/>
          <w:bCs/>
          <w:rtl w:val="0"/>
        </w:rPr>
        <w:t>Bekijk je persoonlijke dagboeknotitie van eerder in de week en neem even de tijd om na te denken over je gedachten en ervaringen.</w:t>
      </w:r>
    </w:p>
    <w:p>
      <w:pPr>
        <w:widowControl w:val="0"/>
        <w:spacing w:after="240"/>
      </w:pPr>
      <w:r>
        <w:t xml:space="preserve">Lees het handelsdagboek van de vorige dag: </w:t>
      </w:r>
      <w:r>
        <w:br w:type="textWrapping"/>
      </w:r>
      <w:r>
        <w:t xml:space="preserve">Lees het dagboek waarin je je trades van de vorige dag hebt genoteerd. </w:t>
      </w:r>
    </w:p>
    <w:p>
      <w:pPr>
        <w:widowControl w:val="0"/>
        <w:spacing w:after="240"/>
      </w:pPr>
      <w:r>
        <w:t xml:space="preserve">Bekijk de trades van de vorige dag: </w:t>
      </w:r>
      <w:r>
        <w:br w:type="textWrapping"/>
      </w:r>
      <w:r>
        <w:t xml:space="preserve">Neem een nauwere blik op de trades die je gisteren hebt gemaakt en analyseer de resultaten ervan. </w:t>
      </w:r>
    </w:p>
    <w:p>
      <w:pPr>
        <w:widowControl w:val="0"/>
        <w:spacing w:after="240"/>
      </w:pPr>
      <w:r>
        <w:t xml:space="preserve">Controleer economische cijfers: </w:t>
      </w:r>
      <w:r>
        <w:br w:type="textWrapping"/>
      </w:r>
      <w:r>
        <w:t xml:space="preserve">Blijf op de hoogte door belangrijke economische gegevens en indicatoren te controleren. </w:t>
      </w:r>
    </w:p>
    <w:p>
      <w:pPr>
        <w:widowControl w:val="0"/>
        <w:spacing w:after="240"/>
      </w:pPr>
      <w:r>
        <w:t xml:space="preserve">Lees je playbook: </w:t>
      </w:r>
      <w:r>
        <w:br w:type="textWrapping"/>
      </w:r>
      <w:r>
        <w:t xml:space="preserve">Raadpleeg je playbook, waarin je goed gedefinieerde strategieën en technieken staan. </w:t>
      </w:r>
    </w:p>
    <w:p>
      <w:pPr>
        <w:widowControl w:val="0"/>
        <w:spacing w:after="240"/>
      </w:pPr>
      <w:r>
        <w:t xml:space="preserve">Reflectie in de spiegel: </w:t>
      </w:r>
      <w:r>
        <w:br w:type="textWrapping"/>
      </w:r>
      <w:r>
        <w:t xml:space="preserve">Neem de tijd om na te denken over je acties en beslissingen en overweeg of er ruimte is voor verbetering. </w:t>
      </w:r>
    </w:p>
    <w:p>
      <w:pPr>
        <w:widowControl w:val="0"/>
        <w:spacing w:after="240"/>
      </w:pPr>
      <w:r>
        <w:t>Voor</w:t>
      </w:r>
      <w:r>
        <w:rPr>
          <w:rFonts w:hint="default"/>
          <w:lang w:val="nl-NL"/>
        </w:rPr>
        <w:t xml:space="preserve"> - </w:t>
      </w:r>
      <w:r>
        <w:t xml:space="preserve">beursanalyse: </w:t>
      </w:r>
      <w:r>
        <w:br w:type="textWrapping"/>
      </w:r>
      <w:r>
        <w:t>Voer een analyse uit van de markt voordat deze opent om mogelijke kansen en risico's te identificeren.</w:t>
      </w:r>
    </w:p>
    <w:p/>
    <w:p>
      <w:pPr>
        <w:numPr>
          <w:ilvl w:val="0"/>
          <w:numId w:val="1"/>
        </w:numPr>
        <w:ind w:left="720" w:hanging="360"/>
        <w:rPr>
          <w:b/>
        </w:rPr>
      </w:pPr>
      <w:r>
        <w:rPr>
          <w:b/>
          <w:rtl w:val="0"/>
        </w:rPr>
        <w:t>Mind Visualisatie:</w:t>
      </w:r>
    </w:p>
    <w:p>
      <w:pPr>
        <w:numPr>
          <w:ilvl w:val="1"/>
          <w:numId w:val="1"/>
        </w:numPr>
        <w:ind w:left="1440" w:hanging="360"/>
        <w:rPr>
          <w:b/>
        </w:rPr>
      </w:pPr>
      <w:r>
        <w:rPr>
          <w:rtl w:val="0"/>
        </w:rPr>
        <w:t>Mind Visualization/Positive Declarations zijn geweldige tools om op te nemen in je ochtendroutine..</w:t>
      </w:r>
      <w:r>
        <w:rPr>
          <w:rtl w:val="0"/>
        </w:rPr>
        <w:br w:type="textWrapping"/>
      </w:r>
    </w:p>
    <w:p>
      <w:pPr>
        <w:rPr>
          <w:rFonts w:hint="default"/>
          <w:b/>
        </w:rPr>
      </w:pPr>
      <w:r>
        <w:rPr>
          <w:rFonts w:hint="default"/>
          <w:b/>
        </w:rPr>
        <w:t xml:space="preserve">Voorbeelden: </w:t>
      </w:r>
    </w:p>
    <w:p>
      <w:pPr>
        <w:rPr>
          <w:rFonts w:hint="default"/>
          <w:b/>
        </w:rPr>
      </w:pPr>
    </w:p>
    <w:p>
      <w:pPr>
        <w:rPr>
          <w:b w:val="0"/>
          <w:bCs/>
        </w:rPr>
      </w:pPr>
      <w:r>
        <w:rPr>
          <w:rFonts w:hint="default"/>
          <w:b/>
        </w:rPr>
        <w:t xml:space="preserve">Visualiseer jezelf bij het nemen van een trade en doorloop alle stappen die in je Playbook zijn beschreven: </w:t>
      </w:r>
      <w:r>
        <w:rPr>
          <w:rFonts w:hint="default"/>
          <w:b w:val="0"/>
          <w:bCs/>
        </w:rPr>
        <w:t>Stel je voor dat je een trade uitvoert, visualiseer elke stap en volg de strategieën die in je Playbook staan.</w:t>
      </w:r>
    </w:p>
    <w:p>
      <w:pPr>
        <w:rPr>
          <w:rFonts w:hint="default"/>
          <w:b/>
        </w:rPr>
      </w:pPr>
    </w:p>
    <w:p>
      <w:pPr>
        <w:rPr>
          <w:rFonts w:hint="default"/>
          <w:b w:val="0"/>
          <w:bCs/>
        </w:rPr>
      </w:pPr>
      <w:r>
        <w:rPr>
          <w:rFonts w:hint="default"/>
          <w:b/>
          <w:lang w:val="nl-NL"/>
        </w:rPr>
        <w:t>1.</w:t>
      </w:r>
      <w:r>
        <w:rPr>
          <w:rFonts w:hint="default"/>
          <w:b/>
        </w:rPr>
        <w:t xml:space="preserve">Ik accepteer dat ik geen idee heb wat het resultaat van een individuele trade zal zijn: </w:t>
      </w:r>
      <w:r>
        <w:rPr>
          <w:rFonts w:hint="default"/>
          <w:b w:val="0"/>
          <w:bCs/>
        </w:rPr>
        <w:t>Erken dat je het resultaat van een specifieke trade niet kunt voorspellen en omarm de onzekerheid die gepaard gaat met handelen.</w:t>
      </w:r>
    </w:p>
    <w:p>
      <w:pPr>
        <w:rPr>
          <w:rFonts w:hint="default"/>
          <w:b/>
        </w:rPr>
      </w:pPr>
    </w:p>
    <w:p>
      <w:pPr>
        <w:numPr>
          <w:ilvl w:val="0"/>
          <w:numId w:val="2"/>
        </w:numPr>
        <w:rPr>
          <w:rFonts w:hint="default"/>
          <w:b w:val="0"/>
          <w:bCs/>
        </w:rPr>
      </w:pPr>
      <w:r>
        <w:rPr>
          <w:rFonts w:hint="default"/>
          <w:b/>
        </w:rPr>
        <w:t xml:space="preserve">Ik accepteer dat vandaag een negatieve dag kan zijn: </w:t>
      </w:r>
      <w:r>
        <w:rPr>
          <w:rFonts w:hint="default"/>
          <w:b w:val="0"/>
          <w:bCs/>
        </w:rPr>
        <w:t>Realiseer je dat er een mogelijkheid is dat je een dag met verliezen hebt en bereid je mentaal voor om hiermee om te gaan.</w:t>
      </w:r>
    </w:p>
    <w:p>
      <w:pPr>
        <w:rPr>
          <w:rFonts w:hint="default"/>
          <w:b/>
        </w:rPr>
      </w:pPr>
    </w:p>
    <w:p>
      <w:pPr>
        <w:numPr>
          <w:ilvl w:val="0"/>
          <w:numId w:val="2"/>
        </w:numPr>
        <w:ind w:left="0" w:leftChars="0" w:firstLine="0" w:firstLineChars="0"/>
        <w:rPr>
          <w:rFonts w:hint="default"/>
          <w:b w:val="0"/>
          <w:bCs/>
        </w:rPr>
      </w:pPr>
      <w:r>
        <w:rPr>
          <w:rFonts w:hint="default"/>
          <w:b/>
        </w:rPr>
        <w:t xml:space="preserve">Ik accepteer het verlies van mijn volgende trade financieel: </w:t>
      </w:r>
      <w:r>
        <w:rPr>
          <w:rFonts w:hint="default"/>
          <w:b w:val="0"/>
          <w:bCs/>
        </w:rPr>
        <w:t>Accepteer het feit dat je mogelijk een financieel verlies zult ervaren bij je volgende trade en wees mentaal voorbereid om het te accepteren.</w:t>
      </w:r>
    </w:p>
    <w:p>
      <w:pPr>
        <w:rPr>
          <w:rFonts w:hint="default"/>
          <w:b/>
        </w:rPr>
      </w:pPr>
    </w:p>
    <w:p>
      <w:pPr>
        <w:numPr>
          <w:ilvl w:val="0"/>
          <w:numId w:val="2"/>
        </w:numPr>
        <w:ind w:left="0" w:leftChars="0" w:firstLine="0" w:firstLineChars="0"/>
        <w:rPr>
          <w:rFonts w:hint="default"/>
          <w:b w:val="0"/>
          <w:bCs/>
        </w:rPr>
      </w:pPr>
      <w:r>
        <w:rPr>
          <w:rFonts w:hint="default"/>
          <w:b/>
        </w:rPr>
        <w:t xml:space="preserve">Ik accepteer dat mijn trades gestopt kunnen worden wanneer de markt zich omkeert en sterk beweegt in de richting van de setup: </w:t>
      </w:r>
      <w:r>
        <w:rPr>
          <w:rFonts w:hint="default"/>
          <w:b w:val="0"/>
          <w:bCs/>
        </w:rPr>
        <w:t>Begrijp dat er momenten zullen zijn waarop je trades worden gestopt wanneer de markt zich omkeert en sterk beweegt in de richting die je oorspronkelijk had verwacht.</w:t>
      </w:r>
    </w:p>
    <w:p>
      <w:pPr>
        <w:rPr>
          <w:rFonts w:hint="default"/>
          <w:b/>
        </w:rPr>
      </w:pPr>
    </w:p>
    <w:p>
      <w:pPr>
        <w:rPr>
          <w:rFonts w:hint="default"/>
          <w:b/>
        </w:rPr>
      </w:pPr>
      <w:r>
        <w:rPr>
          <w:rFonts w:hint="default"/>
          <w:b/>
        </w:rPr>
        <w:t>Door visualisatie en het herhalen van deze mantra's in je ochtendroutine kun je je mentaal voorbereiden op het handelen en je verwachtingen beheren.</w:t>
      </w:r>
    </w:p>
    <w:p>
      <w:pPr>
        <w:rPr>
          <w:b/>
        </w:rPr>
      </w:pPr>
    </w:p>
    <w:p>
      <w:pPr>
        <w:rPr>
          <w:b/>
        </w:rPr>
      </w:pPr>
    </w:p>
    <w:p>
      <w:pPr>
        <w:numPr>
          <w:ilvl w:val="0"/>
          <w:numId w:val="1"/>
        </w:numPr>
        <w:ind w:left="720" w:hanging="360"/>
        <w:rPr>
          <w:b/>
        </w:rPr>
      </w:pPr>
      <w:r>
        <w:rPr>
          <w:rFonts w:hint="default"/>
          <w:b/>
          <w:rtl w:val="0"/>
          <w:lang w:val="nl-NL"/>
        </w:rPr>
        <w:t xml:space="preserve">SMART </w:t>
      </w:r>
      <w:r>
        <w:rPr>
          <w:b/>
          <w:rtl w:val="0"/>
        </w:rPr>
        <w:t>RISK MANAGEMENT</w:t>
      </w:r>
    </w:p>
    <w:p>
      <w:pPr>
        <w:rPr>
          <w:rtl w:val="0"/>
        </w:rPr>
      </w:pPr>
      <w:r>
        <w:rPr>
          <w:rFonts w:hint="default"/>
          <w:rtl w:val="0"/>
        </w:rPr>
        <w:t>Het is belangrijk om een verstandige aanpak te hebben bij het beheren van je risico. De volgende richtlijnen zijn voorbeelden.</w:t>
      </w:r>
    </w:p>
    <w:p>
      <w:pPr>
        <w:rPr>
          <w:rFonts w:hint="default"/>
          <w:rtl w:val="0"/>
        </w:rPr>
      </w:pPr>
    </w:p>
    <w:p>
      <w:pPr>
        <w:rPr>
          <w:rFonts w:hint="default"/>
          <w:rtl w:val="0"/>
        </w:rPr>
      </w:pPr>
      <w:r>
        <w:rPr>
          <w:rFonts w:hint="default"/>
          <w:b/>
          <w:bCs/>
          <w:rtl w:val="0"/>
        </w:rPr>
        <w:t>Voorbeelden:</w:t>
      </w:r>
      <w:r>
        <w:rPr>
          <w:rFonts w:hint="default"/>
          <w:rtl w:val="0"/>
        </w:rPr>
        <w:t xml:space="preserve"> </w:t>
      </w:r>
    </w:p>
    <w:p>
      <w:pPr>
        <w:rPr>
          <w:rFonts w:hint="default"/>
          <w:rtl w:val="0"/>
        </w:rPr>
      </w:pPr>
    </w:p>
    <w:p>
      <w:pPr>
        <w:numPr>
          <w:ilvl w:val="0"/>
          <w:numId w:val="3"/>
        </w:numPr>
        <w:rPr>
          <w:rFonts w:hint="default"/>
          <w:rtl w:val="0"/>
        </w:rPr>
      </w:pPr>
      <w:r>
        <w:rPr>
          <w:rFonts w:hint="default"/>
          <w:rtl w:val="0"/>
        </w:rPr>
        <w:t xml:space="preserve">Beperk je risico tot maximaal 1% van je handelskapitaal per trade. </w:t>
      </w:r>
    </w:p>
    <w:p>
      <w:pPr>
        <w:numPr>
          <w:ilvl w:val="0"/>
          <w:numId w:val="3"/>
        </w:numPr>
        <w:rPr>
          <w:rFonts w:hint="default"/>
          <w:rtl w:val="0"/>
        </w:rPr>
      </w:pPr>
      <w:r>
        <w:rPr>
          <w:rFonts w:hint="default"/>
          <w:rtl w:val="0"/>
        </w:rPr>
        <w:t xml:space="preserve"> Beperk je totale risico tot maximaal 3% van je handelskapitaal per dag. </w:t>
      </w:r>
    </w:p>
    <w:p>
      <w:pPr>
        <w:numPr>
          <w:ilvl w:val="0"/>
          <w:numId w:val="3"/>
        </w:numPr>
        <w:rPr>
          <w:rFonts w:hint="default"/>
          <w:rtl w:val="0"/>
        </w:rPr>
      </w:pPr>
      <w:r>
        <w:rPr>
          <w:rFonts w:hint="default"/>
          <w:rtl w:val="0"/>
        </w:rPr>
        <w:t xml:space="preserve">Beperk je totale risico tot maximaal 5% van je handelskapitaal per week. </w:t>
      </w:r>
    </w:p>
    <w:p>
      <w:pPr>
        <w:numPr>
          <w:ilvl w:val="0"/>
          <w:numId w:val="3"/>
        </w:numPr>
        <w:rPr>
          <w:rFonts w:hint="default"/>
          <w:rtl w:val="0"/>
        </w:rPr>
      </w:pPr>
      <w:r>
        <w:rPr>
          <w:rFonts w:hint="default"/>
          <w:rtl w:val="0"/>
        </w:rPr>
        <w:t xml:space="preserve">Stel een maximumrisico van 15% van je handelskapitaal in voor de hele maand. </w:t>
      </w:r>
    </w:p>
    <w:p>
      <w:pPr>
        <w:numPr>
          <w:ilvl w:val="0"/>
          <w:numId w:val="3"/>
        </w:numPr>
        <w:rPr>
          <w:rFonts w:hint="default"/>
          <w:rtl w:val="0"/>
        </w:rPr>
      </w:pPr>
      <w:r>
        <w:rPr>
          <w:rFonts w:hint="default"/>
          <w:rtl w:val="0"/>
        </w:rPr>
        <w:t xml:space="preserve">Pas je handelsomvang aan op basis van marktomstandigheden en je risicobeheerplan op maandagochtend. </w:t>
      </w:r>
    </w:p>
    <w:p>
      <w:pPr>
        <w:numPr>
          <w:numId w:val="0"/>
        </w:numPr>
        <w:rPr>
          <w:rFonts w:hint="default"/>
          <w:rtl w:val="0"/>
        </w:rPr>
      </w:pPr>
    </w:p>
    <w:p>
      <w:pPr>
        <w:numPr>
          <w:numId w:val="0"/>
        </w:numPr>
        <w:rPr>
          <w:rFonts w:hint="default"/>
          <w:rtl w:val="0"/>
        </w:rPr>
      </w:pPr>
      <w:r>
        <w:rPr>
          <w:rFonts w:hint="default"/>
          <w:rtl w:val="0"/>
        </w:rPr>
        <w:t>Door deze principes van risicobeheer te volgen, kun je ervoor zorgen dat je je handelskapitaal beschermt en potentiële verliezen minimaliseert. Het aanpassen van je handelsomvang stelt je in staat om je aan te passen aan marktomstandigheden en consistentie te behouden in het beheren van risico.</w:t>
      </w:r>
    </w:p>
    <w:p>
      <w:pPr>
        <w:rPr>
          <w:rFonts w:hint="default"/>
          <w:rtl w:val="0"/>
        </w:rPr>
      </w:pPr>
    </w:p>
    <w:p>
      <w:pPr>
        <w:rPr>
          <w:rFonts w:hint="default"/>
          <w:rtl w:val="0"/>
        </w:rPr>
      </w:pPr>
      <w:r>
        <w:rPr>
          <w:rFonts w:hint="default"/>
          <w:b/>
          <w:bCs/>
          <w:rtl w:val="0"/>
        </w:rPr>
        <w:t>BELANGRIJK!</w:t>
      </w:r>
      <w:r>
        <w:rPr>
          <w:rFonts w:hint="default"/>
          <w:rtl w:val="0"/>
        </w:rPr>
        <w:t xml:space="preserve"> Onthoud dat het cruciaal is om niet met echt geld te handelen totdat je winstgevendheid hebt aangetoond op een gesimuleerde account. Geloof me, als je geen geld kunt verdienen in een gesimuleerde omgeving, zul je ook niet succesvol zijn met een live handelsaccount. Dus voordat je met echt geld gaat handelen, zorg ervoor dat je hebt bewezen dat je de nodige vaardigheden hebt om winst te genereren op een gesimuleerde account. Het is een belangrijke stap om je voorbereidheid te waarborgen en je kansen op succes in live handelen te vergroten.</w:t>
      </w:r>
    </w:p>
    <w:p>
      <w:pPr>
        <w:rPr>
          <w:rtl w:val="0"/>
        </w:rPr>
      </w:pPr>
    </w:p>
    <w:p>
      <w:pPr>
        <w:numPr>
          <w:ilvl w:val="0"/>
          <w:numId w:val="1"/>
        </w:numPr>
        <w:ind w:left="720" w:hanging="360"/>
        <w:rPr>
          <w:b/>
        </w:rPr>
      </w:pPr>
      <w:r>
        <w:rPr>
          <w:b/>
          <w:rtl w:val="0"/>
        </w:rPr>
        <w:t>AFTER</w:t>
      </w:r>
      <w:r>
        <w:rPr>
          <w:rFonts w:hint="default"/>
          <w:b/>
          <w:rtl w:val="0"/>
          <w:lang w:val="nl-NL"/>
        </w:rPr>
        <w:t xml:space="preserve"> </w:t>
      </w:r>
      <w:r>
        <w:rPr>
          <w:b/>
          <w:rtl w:val="0"/>
        </w:rPr>
        <w:t>ROUTINE</w:t>
      </w:r>
    </w:p>
    <w:p>
      <w:pPr>
        <w:numPr>
          <w:ilvl w:val="1"/>
          <w:numId w:val="1"/>
        </w:numPr>
        <w:ind w:left="1440" w:hanging="360"/>
      </w:pPr>
      <w:r>
        <w:rPr>
          <w:b/>
          <w:bCs/>
          <w:rtl w:val="0"/>
        </w:rPr>
        <w:t xml:space="preserve">Het evalueren van je dag: </w:t>
      </w:r>
      <w:r>
        <w:rPr>
          <w:b w:val="0"/>
          <w:bCs w:val="0"/>
          <w:rtl w:val="0"/>
        </w:rPr>
        <w:t>Elke handelaar maakt fouten, maar de echte vraag is of je de tijd neemt om ze te analyseren en ervan te leren. Zelfs nadat de handelsdag voorbij is, ben je nog niet klaar. Het is belangrijk om wat tijd te besteden aan het bijhouden van een dagboek en het reflecteren op je prestaties gedurende de dag.</w:t>
      </w:r>
    </w:p>
    <w:p>
      <w:pPr>
        <w:numPr>
          <w:ilvl w:val="1"/>
          <w:numId w:val="1"/>
        </w:numPr>
        <w:ind w:left="1440" w:hanging="360"/>
      </w:pPr>
      <w:r>
        <w:rPr>
          <w:b/>
          <w:bCs/>
        </w:rPr>
        <w:t>Het bijhouden van een handelsdagboek:</w:t>
      </w:r>
      <w:r>
        <w:t xml:space="preserve"> Het bijhouden van een handelsdagboek en het beoordelen van elke transactie is essentieel voor persoonlijke groei als handelaar. Maak er een gewoonte van om al je transacties te documenteren en screenshots te maken voor toekomstige referentie. Op deze manier kun je teruggaan en je transacties bekijken, wat waardevolle inzichten biedt voor verbetering.</w:t>
      </w:r>
    </w:p>
    <w:p>
      <w:pPr>
        <w:numPr>
          <w:ilvl w:val="0"/>
          <w:numId w:val="0"/>
        </w:numPr>
        <w:spacing w:line="276" w:lineRule="auto"/>
      </w:pPr>
    </w:p>
    <w:p>
      <w:pPr>
        <w:numPr>
          <w:ilvl w:val="0"/>
          <w:numId w:val="0"/>
        </w:numPr>
        <w:rPr>
          <w:b/>
          <w:rtl w:val="0"/>
        </w:rPr>
      </w:pPr>
      <w:r>
        <w:rPr>
          <w:b/>
          <w:rtl w:val="0"/>
        </w:rPr>
        <w:t>Door tijd te besteden aan het analyseren en bijhouden van je transacties, kun je patronen, sterke punten en zwakke punten in je handelsuitvoering identificeren. Het is een krachtig instrument om te leren en te groeien als handelaar.</w:t>
      </w:r>
    </w:p>
    <w:p>
      <w:pPr>
        <w:numPr>
          <w:ilvl w:val="0"/>
          <w:numId w:val="0"/>
        </w:numPr>
        <w:rPr>
          <w:b/>
          <w:rtl w:val="0"/>
        </w:rPr>
      </w:pPr>
    </w:p>
    <w:p>
      <w:pPr>
        <w:ind w:left="0" w:firstLine="0"/>
        <w:rPr>
          <w:rtl w:val="0"/>
        </w:rPr>
      </w:pPr>
      <w:r>
        <w:rPr>
          <w:rFonts w:hint="default"/>
          <w:b/>
          <w:rtl w:val="0"/>
          <w:lang w:val="nl-NL"/>
        </w:rPr>
        <w:t>Nog een paar voorbeelden</w:t>
      </w:r>
      <w:r>
        <w:rPr>
          <w:b/>
          <w:rtl w:val="0"/>
        </w:rPr>
        <w:t>:</w:t>
      </w:r>
    </w:p>
    <w:p>
      <w:pPr>
        <w:ind w:left="0" w:firstLine="0"/>
        <w:rPr>
          <w:rtl w:val="0"/>
        </w:rPr>
      </w:pPr>
    </w:p>
    <w:p>
      <w:pPr>
        <w:ind w:left="0" w:firstLine="0"/>
        <w:rPr/>
      </w:pPr>
      <w:r>
        <w:rPr>
          <w:rFonts w:hint="default"/>
          <w:b/>
          <w:bCs/>
          <w:lang w:val="nl-NL"/>
        </w:rPr>
        <w:t>-</w:t>
      </w:r>
      <w:r>
        <w:rPr>
          <w:b/>
          <w:bCs/>
        </w:rPr>
        <w:t xml:space="preserve">Schrijf een dagboeknotitie: </w:t>
      </w:r>
      <w:r>
        <w:t>Reflecteer op de marktomstandigheden van de dag en evalueer je uitvoering. Schrijf je gedachten, gevoelens en observaties op om inzicht te krijgen in je handelsprestaties.</w:t>
      </w:r>
    </w:p>
    <w:p>
      <w:pPr>
        <w:ind w:left="0" w:firstLine="0"/>
        <w:rPr/>
      </w:pPr>
      <w:r>
        <w:rPr>
          <w:rFonts w:hint="default"/>
          <w:b/>
          <w:bCs/>
          <w:lang w:val="nl-NL"/>
        </w:rPr>
        <w:t>-</w:t>
      </w:r>
      <w:r>
        <w:rPr>
          <w:rFonts w:hint="default"/>
          <w:b/>
          <w:bCs/>
        </w:rPr>
        <w:t>Voer transacties in in analytics:</w:t>
      </w:r>
      <w:r>
        <w:rPr>
          <w:rFonts w:hint="default"/>
        </w:rPr>
        <w:t xml:space="preserve"> Registreer je transacties in een spreadsheet of een ander analyse</w:t>
      </w:r>
      <w:r>
        <w:rPr>
          <w:rFonts w:hint="default"/>
          <w:lang w:val="nl-NL"/>
        </w:rPr>
        <w:t xml:space="preserve"> </w:t>
      </w:r>
      <w:r>
        <w:rPr>
          <w:rFonts w:hint="default"/>
        </w:rPr>
        <w:t>tool dat je gebruikt. Hiermee kun je je handelsgegevens analyseren en patronen of trends in de loop van de tijd identificeren.</w:t>
      </w:r>
    </w:p>
    <w:p>
      <w:pPr>
        <w:ind w:left="0" w:firstLine="0"/>
        <w:rPr/>
      </w:pPr>
      <w:r>
        <w:rPr>
          <w:rFonts w:hint="default"/>
          <w:b/>
          <w:bCs/>
          <w:lang w:val="nl-NL"/>
        </w:rPr>
        <w:t>-</w:t>
      </w:r>
      <w:r>
        <w:rPr>
          <w:rFonts w:hint="default"/>
          <w:b/>
          <w:bCs/>
        </w:rPr>
        <w:t>Beoefen meditatie</w:t>
      </w:r>
      <w:r>
        <w:rPr>
          <w:rFonts w:hint="default"/>
        </w:rPr>
        <w:t>: Doe aan een kalmerende en bewuste praktijk zoals meditatie. Dit helpt je ontspannen, je geest helder maken en emotioneel in balans blijven na een dag van handelen.</w:t>
      </w:r>
    </w:p>
    <w:p>
      <w:pPr>
        <w:ind w:left="0" w:firstLine="0"/>
        <w:rPr/>
      </w:pPr>
      <w:r>
        <w:rPr>
          <w:rFonts w:hint="default"/>
          <w:b/>
          <w:bCs/>
          <w:lang w:val="nl-NL"/>
        </w:rPr>
        <w:t>-</w:t>
      </w:r>
      <w:r>
        <w:rPr>
          <w:rFonts w:hint="default"/>
          <w:b/>
          <w:bCs/>
        </w:rPr>
        <w:t>Doe een training:</w:t>
      </w:r>
      <w:r>
        <w:rPr>
          <w:rFonts w:hint="default"/>
        </w:rPr>
        <w:t xml:space="preserve"> Doe aan lichamelijke oefening of volg een trainingsroutine. Het helpt je eventuele opgebouwde spanning of stress los te laten en bevordert je algehele welzijn.</w:t>
      </w:r>
    </w:p>
    <w:p>
      <w:pPr>
        <w:ind w:left="0" w:firstLine="0"/>
        <w:rPr/>
      </w:pPr>
    </w:p>
    <w:p>
      <w:pPr>
        <w:ind w:left="0" w:firstLine="0"/>
      </w:pPr>
    </w:p>
    <w:p/>
    <w:p>
      <w:pPr>
        <w:numPr>
          <w:ilvl w:val="0"/>
          <w:numId w:val="1"/>
        </w:numPr>
        <w:ind w:left="720" w:hanging="360"/>
        <w:rPr>
          <w:b/>
        </w:rPr>
      </w:pPr>
      <w:r>
        <w:rPr>
          <w:b/>
          <w:rtl w:val="0"/>
        </w:rPr>
        <w:t>WEEKEND ROUTINE</w:t>
      </w:r>
    </w:p>
    <w:p>
      <w:pPr>
        <w:widowControl w:val="0"/>
        <w:numPr>
          <w:ilvl w:val="0"/>
          <w:numId w:val="0"/>
        </w:numPr>
        <w:spacing w:after="0" w:afterAutospacing="0"/>
        <w:ind w:left="360" w:leftChars="0"/>
        <w:rPr>
          <w:b w:val="0"/>
          <w:bCs/>
          <w:rtl w:val="0"/>
        </w:rPr>
      </w:pPr>
    </w:p>
    <w:p>
      <w:pPr>
        <w:widowControl w:val="0"/>
        <w:numPr>
          <w:ilvl w:val="0"/>
          <w:numId w:val="0"/>
        </w:numPr>
        <w:spacing w:after="0" w:afterAutospacing="0"/>
        <w:ind w:left="360" w:leftChars="0"/>
        <w:rPr>
          <w:b w:val="0"/>
          <w:bCs/>
          <w:rtl w:val="0"/>
        </w:rPr>
      </w:pPr>
      <w:r>
        <w:rPr>
          <w:b w:val="0"/>
          <w:bCs/>
          <w:rtl w:val="0"/>
        </w:rPr>
        <w:t>Tijdens het weekend heb ik een routine om mezelf voor te bereiden op de komende week. Hier zijn een paar voorbeelden van wat ik doe:</w:t>
      </w:r>
    </w:p>
    <w:p>
      <w:pPr>
        <w:widowControl w:val="0"/>
        <w:numPr>
          <w:ilvl w:val="0"/>
          <w:numId w:val="0"/>
        </w:numPr>
        <w:spacing w:after="0" w:afterAutospacing="0"/>
        <w:ind w:left="360" w:leftChars="0"/>
        <w:rPr>
          <w:b/>
          <w:rtl w:val="0"/>
        </w:rPr>
      </w:pPr>
    </w:p>
    <w:p>
      <w:pPr>
        <w:widowControl w:val="0"/>
        <w:numPr>
          <w:ilvl w:val="0"/>
          <w:numId w:val="0"/>
        </w:numPr>
        <w:spacing w:after="0" w:afterAutospacing="0"/>
        <w:ind w:left="360" w:leftChars="0"/>
        <w:rPr>
          <w:rtl w:val="0"/>
        </w:rPr>
      </w:pPr>
      <w:r>
        <w:rPr>
          <w:rFonts w:hint="default"/>
          <w:b/>
          <w:rtl w:val="0"/>
          <w:lang w:val="nl-NL"/>
        </w:rPr>
        <w:t>Voorbeelden</w:t>
      </w:r>
      <w:r>
        <w:rPr>
          <w:b/>
          <w:rtl w:val="0"/>
        </w:rPr>
        <w:t>:</w:t>
      </w:r>
      <w:r>
        <w:rPr>
          <w:rtl w:val="0"/>
        </w:rPr>
        <w:br w:type="textWrapping"/>
      </w:r>
    </w:p>
    <w:p>
      <w:pPr>
        <w:widowControl w:val="0"/>
        <w:numPr>
          <w:ilvl w:val="0"/>
          <w:numId w:val="0"/>
        </w:numPr>
        <w:spacing w:after="0" w:afterAutospacing="0" w:line="276" w:lineRule="auto"/>
        <w:rPr>
          <w:rFonts w:hint="default"/>
          <w:rtl w:val="0"/>
        </w:rPr>
      </w:pPr>
      <w:r>
        <w:rPr>
          <w:rFonts w:hint="default"/>
          <w:rtl w:val="0"/>
        </w:rPr>
        <w:t>●</w:t>
      </w:r>
      <w:r>
        <w:rPr>
          <w:rFonts w:hint="default"/>
          <w:b/>
          <w:bCs/>
          <w:rtl w:val="0"/>
        </w:rPr>
        <w:t xml:space="preserve">Lees </w:t>
      </w:r>
      <w:r>
        <w:rPr>
          <w:rFonts w:hint="default"/>
          <w:b/>
          <w:bCs/>
          <w:rtl w:val="0"/>
          <w:lang w:val="nl-NL"/>
        </w:rPr>
        <w:t>je handelsdagboek terug</w:t>
      </w:r>
      <w:r>
        <w:rPr>
          <w:rFonts w:hint="default"/>
          <w:b/>
          <w:bCs/>
          <w:rtl w:val="0"/>
        </w:rPr>
        <w:t>:</w:t>
      </w:r>
      <w:r>
        <w:rPr>
          <w:rFonts w:hint="default"/>
          <w:rtl w:val="0"/>
        </w:rPr>
        <w:t xml:space="preserve"> Neem de tijd om de handelsdagboek</w:t>
      </w:r>
      <w:r>
        <w:rPr>
          <w:rFonts w:hint="default"/>
          <w:rtl w:val="0"/>
          <w:lang w:val="nl-NL"/>
        </w:rPr>
        <w:t xml:space="preserve"> </w:t>
      </w:r>
      <w:r>
        <w:rPr>
          <w:rFonts w:hint="default"/>
          <w:rtl w:val="0"/>
        </w:rPr>
        <w:t>invoeringen van de afgelopen week door te nemen. Dit helpt je om terug te kijken op je trades, je beslissingen te beoordelen en te leren van eventuele fouten of successen.</w:t>
      </w:r>
    </w:p>
    <w:p>
      <w:pPr>
        <w:widowControl w:val="0"/>
        <w:numPr>
          <w:ilvl w:val="0"/>
          <w:numId w:val="0"/>
        </w:numPr>
        <w:spacing w:after="0" w:afterAutospacing="0" w:line="276" w:lineRule="auto"/>
        <w:rPr>
          <w:rFonts w:hint="default"/>
          <w:rtl w:val="0"/>
        </w:rPr>
      </w:pPr>
      <w:r>
        <w:rPr>
          <w:rFonts w:hint="default"/>
          <w:rtl w:val="0"/>
        </w:rPr>
        <w:t>●</w:t>
      </w:r>
      <w:r>
        <w:rPr>
          <w:rFonts w:hint="default"/>
          <w:b/>
          <w:bCs/>
          <w:rtl w:val="0"/>
        </w:rPr>
        <w:t>Evalueer Trades:</w:t>
      </w:r>
      <w:r>
        <w:rPr>
          <w:rFonts w:hint="default"/>
          <w:rtl w:val="0"/>
        </w:rPr>
        <w:t xml:space="preserve"> Kijk terug op de trades die je hebt gemaakt tijdens de afgelopen week. Analyseer de resultaten, beoordeel je prestaties en identificeer gebieden waar je kunt verbeteren of je handelsstrategie kunt aanpassen.</w:t>
      </w:r>
    </w:p>
    <w:p>
      <w:pPr>
        <w:widowControl w:val="0"/>
        <w:numPr>
          <w:ilvl w:val="0"/>
          <w:numId w:val="0"/>
        </w:numPr>
        <w:spacing w:after="0" w:afterAutospacing="0" w:line="276" w:lineRule="auto"/>
        <w:rPr>
          <w:rFonts w:hint="default"/>
          <w:rtl w:val="0"/>
        </w:rPr>
      </w:pPr>
      <w:r>
        <w:rPr>
          <w:rFonts w:hint="default"/>
          <w:rtl w:val="0"/>
        </w:rPr>
        <w:t>●</w:t>
      </w:r>
      <w:r>
        <w:rPr>
          <w:rFonts w:hint="default"/>
          <w:b/>
          <w:bCs/>
          <w:rtl w:val="0"/>
        </w:rPr>
        <w:t>Controleer Positionering:</w:t>
      </w:r>
      <w:r>
        <w:rPr>
          <w:rFonts w:hint="default"/>
          <w:rtl w:val="0"/>
        </w:rPr>
        <w:t xml:space="preserve"> Beoordeel je positiegrootte voor de komende week. Zorg ervoor dat je je comfortabel voelt met de risiconiveaus die gepaard gaan met elke trade en maak indien nodig aanpassingen.</w:t>
      </w:r>
    </w:p>
    <w:p>
      <w:pPr>
        <w:widowControl w:val="0"/>
        <w:numPr>
          <w:ilvl w:val="0"/>
          <w:numId w:val="0"/>
        </w:numPr>
        <w:spacing w:after="0" w:afterAutospacing="0" w:line="276" w:lineRule="auto"/>
        <w:rPr>
          <w:rFonts w:hint="default"/>
          <w:rtl w:val="0"/>
        </w:rPr>
      </w:pPr>
      <w:r>
        <w:rPr>
          <w:rFonts w:hint="default"/>
          <w:rtl w:val="0"/>
        </w:rPr>
        <w:t>●</w:t>
      </w:r>
      <w:r>
        <w:rPr>
          <w:rFonts w:hint="default"/>
          <w:b/>
          <w:bCs/>
          <w:rtl w:val="0"/>
        </w:rPr>
        <w:t>Stel Doelen</w:t>
      </w:r>
      <w:r>
        <w:rPr>
          <w:rFonts w:hint="default"/>
          <w:rtl w:val="0"/>
        </w:rPr>
        <w:t>: Stel je doelen en doelstellingen voor de komende week vast. Dit kan specifieke doelen zijn voor winst, trade-uitvoering, risicobeheer of andere gebieden waarop je je wilt concentreren.</w:t>
      </w:r>
    </w:p>
    <w:p>
      <w:pPr>
        <w:widowControl w:val="0"/>
        <w:numPr>
          <w:ilvl w:val="0"/>
          <w:numId w:val="0"/>
        </w:numPr>
        <w:spacing w:after="0" w:afterAutospacing="0" w:line="276" w:lineRule="auto"/>
        <w:rPr>
          <w:rFonts w:hint="default"/>
          <w:rtl w:val="0"/>
        </w:rPr>
      </w:pPr>
    </w:p>
    <w:p>
      <w:pPr>
        <w:widowControl w:val="0"/>
        <w:numPr>
          <w:ilvl w:val="0"/>
          <w:numId w:val="0"/>
        </w:numPr>
        <w:spacing w:after="0" w:afterAutospacing="0"/>
        <w:ind w:left="360" w:leftChars="0"/>
        <w:rPr>
          <w:rtl w:val="0"/>
        </w:rPr>
      </w:pPr>
      <w:r>
        <w:rPr>
          <w:rtl w:val="0"/>
        </w:rPr>
        <w:t>Door deze weekendroutine te volgen, kun je effectief je eerdere trades analyseren, duidelijke doelen stellen, noodzakelijke aanpassingen maken en verantwoordelijkheid nemen voor je handelsactiviteiten.</w:t>
      </w:r>
    </w:p>
    <w:p>
      <w:pPr>
        <w:widowControl w:val="0"/>
        <w:numPr>
          <w:ilvl w:val="0"/>
          <w:numId w:val="0"/>
        </w:numPr>
        <w:spacing w:after="0" w:afterAutospacing="0"/>
        <w:ind w:left="360" w:leftChars="0"/>
        <w:rPr>
          <w:rtl w:val="0"/>
        </w:rPr>
      </w:pPr>
    </w:p>
    <w:p>
      <w:pPr>
        <w:widowControl w:val="0"/>
        <w:numPr>
          <w:ilvl w:val="0"/>
          <w:numId w:val="4"/>
        </w:numPr>
        <w:spacing w:after="0" w:afterAutospacing="0"/>
        <w:ind w:left="720" w:hanging="360"/>
        <w:rPr>
          <w:b/>
        </w:rPr>
      </w:pPr>
      <w:r>
        <w:rPr>
          <w:b/>
          <w:rtl w:val="0"/>
        </w:rPr>
        <w:t>GOALS</w:t>
      </w:r>
    </w:p>
    <w:p>
      <w:pPr>
        <w:widowControl w:val="0"/>
        <w:numPr>
          <w:ilvl w:val="1"/>
          <w:numId w:val="4"/>
        </w:numPr>
        <w:spacing w:after="0" w:afterAutospacing="0"/>
        <w:ind w:left="1440" w:hanging="360"/>
        <w:rPr>
          <w:b w:val="0"/>
          <w:bCs/>
          <w:rtl w:val="0"/>
        </w:rPr>
      </w:pPr>
      <w:r>
        <w:rPr>
          <w:rFonts w:hint="default"/>
          <w:rtl w:val="0"/>
        </w:rPr>
        <w:t>De markten zijn dynamisch, ze evolueren voortdurend en bieden nieuwe kansen en uitdagingen. Zelfs na vele jaren van handelen blijf ik leren en groeien. Het is belangrijk om te reflecteren op waarom je in eerste instantie bent begonnen met handelen en je doelen nooit uit het oog te verliezen.</w:t>
      </w:r>
    </w:p>
    <w:p>
      <w:pPr>
        <w:widowControl w:val="0"/>
        <w:numPr>
          <w:ilvl w:val="1"/>
          <w:numId w:val="4"/>
        </w:numPr>
        <w:spacing w:after="0" w:afterAutospacing="0"/>
        <w:ind w:left="1440" w:hanging="360"/>
        <w:rPr>
          <w:b w:val="0"/>
          <w:bCs/>
          <w:rtl w:val="0"/>
        </w:rPr>
      </w:pPr>
      <w:r>
        <w:rPr>
          <w:b w:val="0"/>
          <w:bCs/>
          <w:rtl w:val="0"/>
        </w:rPr>
        <w:t>Naarmate je vordert als handelaar, is het nuttig om je doelen en prestaties bij te houden in je handelsplan. Dit helpt je gemotiveerd te blijven en geeft een gevoel van aanmoediging wanneer je je vooruitgang ziet</w:t>
      </w:r>
      <w:r>
        <w:rPr>
          <w:b/>
          <w:rtl w:val="0"/>
        </w:rPr>
        <w:t>.</w:t>
      </w:r>
    </w:p>
    <w:p>
      <w:pPr>
        <w:widowControl w:val="0"/>
        <w:numPr>
          <w:numId w:val="0"/>
        </w:numPr>
        <w:spacing w:after="0" w:afterAutospacing="0"/>
        <w:rPr>
          <w:b/>
          <w:rtl w:val="0"/>
        </w:rPr>
      </w:pPr>
    </w:p>
    <w:p>
      <w:pPr>
        <w:widowControl w:val="0"/>
        <w:spacing w:before="240" w:after="240"/>
        <w:rPr>
          <w:b w:val="0"/>
          <w:bCs/>
          <w:rtl w:val="0"/>
        </w:rPr>
      </w:pPr>
      <w:r>
        <w:rPr>
          <w:rFonts w:hint="default"/>
          <w:b/>
          <w:rtl w:val="0"/>
          <w:lang w:val="nl-NL"/>
        </w:rPr>
        <w:t>Voorbeelden</w:t>
      </w:r>
      <w:r>
        <w:rPr>
          <w:b/>
          <w:rtl w:val="0"/>
        </w:rPr>
        <w:t>:</w:t>
      </w:r>
      <w:r>
        <w:rPr>
          <w:b/>
          <w:rtl w:val="0"/>
        </w:rPr>
        <w:br w:type="textWrapping"/>
      </w:r>
      <w:r>
        <w:rPr>
          <w:b/>
          <w:rtl w:val="0"/>
        </w:rPr>
        <w:br w:type="textWrapping"/>
      </w:r>
      <w:r>
        <w:rPr>
          <w:rFonts w:hint="default"/>
          <w:b/>
          <w:rtl w:val="0"/>
        </w:rPr>
        <w:t xml:space="preserve">Geen willekeurige transacties gedurende een week: </w:t>
      </w:r>
      <w:r>
        <w:rPr>
          <w:rFonts w:hint="default"/>
          <w:b w:val="0"/>
          <w:bCs/>
          <w:rtl w:val="0"/>
        </w:rPr>
        <w:t>Daag jezelf uit om een hele week lang impulsieve en ongeplande transacties te vermijden. Dit bevordert discipline en gefocust handelen.</w:t>
      </w:r>
    </w:p>
    <w:p>
      <w:pPr>
        <w:widowControl w:val="0"/>
        <w:spacing w:before="240" w:after="240"/>
        <w:rPr>
          <w:rFonts w:hint="default"/>
          <w:b w:val="0"/>
          <w:bCs/>
          <w:rtl w:val="0"/>
        </w:rPr>
      </w:pPr>
      <w:r>
        <w:rPr>
          <w:rFonts w:hint="default"/>
          <w:b/>
          <w:bCs w:val="0"/>
          <w:rtl w:val="0"/>
        </w:rPr>
        <w:t>Gemiddelde handelsscore van X voor de maand:</w:t>
      </w:r>
      <w:r>
        <w:rPr>
          <w:rFonts w:hint="default"/>
          <w:b/>
          <w:rtl w:val="0"/>
        </w:rPr>
        <w:t xml:space="preserve"> </w:t>
      </w:r>
      <w:r>
        <w:rPr>
          <w:rFonts w:hint="default"/>
          <w:b w:val="0"/>
          <w:bCs/>
          <w:rtl w:val="0"/>
        </w:rPr>
        <w:t>Stel een doel om gedurende de maand een bepaalde gemiddelde handelsscore te behouden. Dit weerspiegelt de kwaliteit van je transacties en besluitvorming.</w:t>
      </w:r>
    </w:p>
    <w:p>
      <w:pPr>
        <w:widowControl w:val="0"/>
        <w:spacing w:before="240" w:after="240"/>
        <w:rPr>
          <w:rFonts w:hint="default"/>
          <w:b w:val="0"/>
          <w:bCs/>
          <w:rtl w:val="0"/>
        </w:rPr>
      </w:pPr>
      <w:r>
        <w:rPr>
          <w:rFonts w:hint="default"/>
          <w:b/>
          <w:rtl w:val="0"/>
        </w:rPr>
        <w:t>Doel: S</w:t>
      </w:r>
      <w:r>
        <w:rPr>
          <w:rFonts w:hint="default"/>
          <w:b w:val="0"/>
          <w:bCs/>
          <w:rtl w:val="0"/>
        </w:rPr>
        <w:t>treef ernaar een belangrijke mijlpaal in je handelsreis te bereiken, zoals je eerste dag met een nettowinst van $500 of meer.</w:t>
      </w:r>
    </w:p>
    <w:p>
      <w:pPr>
        <w:widowControl w:val="0"/>
        <w:spacing w:before="240" w:after="240"/>
        <w:rPr>
          <w:rFonts w:hint="default"/>
          <w:b w:val="0"/>
          <w:bCs/>
          <w:rtl w:val="0"/>
        </w:rPr>
      </w:pPr>
      <w:r>
        <w:rPr>
          <w:rFonts w:hint="default"/>
          <w:b w:val="0"/>
          <w:bCs/>
          <w:rtl w:val="0"/>
        </w:rPr>
        <w:t>Door deze doelen en prestaties bij te houden in je handelsplan, kun je je voortgang meten, gemotiveerd blijven en blijven groeien als handelaar. Vergeet niet om je doelen aan te passen en aan te passen indien nodig om aan te sluiten bij je veranderende aspiraties.</w:t>
      </w:r>
      <w:bookmarkStart w:id="0" w:name="_GoBack"/>
      <w:bookmarkEnd w:id="0"/>
    </w:p>
    <w:p>
      <w:pPr>
        <w:widowControl w:val="0"/>
        <w:spacing w:before="240" w:after="240"/>
        <w:rPr>
          <w:b/>
          <w:rtl w:val="0"/>
        </w:rPr>
      </w:pPr>
    </w:p>
    <w:p>
      <w:pPr>
        <w:widowControl w:val="0"/>
        <w:spacing w:before="240" w:after="240"/>
      </w:pPr>
    </w:p>
    <w:p>
      <w:pPr>
        <w:widowControl w:val="0"/>
        <w:spacing w:before="240" w:after="240"/>
      </w:pPr>
    </w:p>
    <w:p>
      <w:pPr>
        <w:widowControl w:val="0"/>
        <w:spacing w:after="240"/>
      </w:pPr>
    </w:p>
    <w:p>
      <w:pPr>
        <w:widowControl w:val="0"/>
        <w:spacing w:after="240"/>
      </w:pPr>
    </w:p>
    <w:p>
      <w:pPr>
        <w:ind w:left="0" w:firstLine="0"/>
        <w:rPr>
          <w:b/>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181122E8"/>
    <w:multiLevelType w:val="singleLevel"/>
    <w:tmpl w:val="181122E8"/>
    <w:lvl w:ilvl="0" w:tentative="0">
      <w:start w:val="2"/>
      <w:numFmt w:val="decimal"/>
      <w:lvlText w:val="%1."/>
      <w:lvlJc w:val="left"/>
      <w:pPr>
        <w:tabs>
          <w:tab w:val="left" w:pos="312"/>
        </w:tabs>
      </w:pPr>
    </w:lvl>
  </w:abstractNum>
  <w:abstractNum w:abstractNumId="3">
    <w:nsid w:val="25BEB503"/>
    <w:multiLevelType w:val="singleLevel"/>
    <w:tmpl w:val="25BEB503"/>
    <w:lvl w:ilvl="0" w:tentative="0">
      <w:start w:val="1"/>
      <w:numFmt w:val="upperRoman"/>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B6A5B11"/>
    <w:rsid w:val="4C6522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1">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2">
    <w:name w:val="Title"/>
    <w:basedOn w:val="1"/>
    <w:next w:val="1"/>
    <w:qFormat/>
    <w:uiPriority w:val="0"/>
    <w:pPr>
      <w:keepNext/>
      <w:keepLines/>
      <w:pageBreakBefore w:val="0"/>
      <w:spacing w:before="0" w:after="60"/>
    </w:pPr>
    <w:rPr>
      <w:sz w:val="52"/>
      <w:szCs w:val="52"/>
    </w:rPr>
  </w:style>
  <w:style w:type="table" w:customStyle="1" w:styleId="13">
    <w:name w:val="Table Norm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2023-06-27T08:12:00Z</dcterms:created>
  <dc:creator>sammy</dc:creator>
  <cp:lastModifiedBy>sammy_ft_babyboy</cp:lastModifiedBy>
  <dcterms:modified xsi:type="dcterms:W3CDTF">2023-06-29T09:08:22Z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F4E6F837627D4C62862F3280ABC1991E</vt:lpwstr>
  </property>
</Properties>
</file>